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1C52A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0B9B24" wp14:editId="274B695B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324C1C86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6A35967A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4DAA555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3056DA4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CEF028B" w14:textId="2C553B7F" w:rsidR="00C4193A" w:rsidRPr="00C4193A" w:rsidRDefault="00445D3A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58128" wp14:editId="53818EE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B170E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8415B5F" w14:textId="77777777" w:rsidR="00C4193A" w:rsidRPr="00C4193A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E5B334A" w14:textId="77777777" w:rsidR="00734E23" w:rsidRPr="0085265A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BCB674F" w14:textId="77777777" w:rsidR="00EF23FA" w:rsidRPr="00EF23FA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внесення змін до рішення виконавчого комітету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 «</w:t>
      </w:r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>Про утворення Опікунської ради при виконавчому</w:t>
      </w:r>
    </w:p>
    <w:p w14:paraId="45474234" w14:textId="77777777" w:rsidR="00A636A8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комітеті </w:t>
      </w:r>
      <w:proofErr w:type="spellStart"/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» від 23 грудня 2020 року №01</w:t>
      </w:r>
    </w:p>
    <w:p w14:paraId="59C38C25" w14:textId="77777777" w:rsidR="00EF23FA" w:rsidRPr="00EF23FA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DE45DAE" w14:textId="555F104B" w:rsidR="00A636A8" w:rsidRPr="00A02511" w:rsidRDefault="008B3E95" w:rsidP="003C7C19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B3E95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E160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5 липня 2023 </w:t>
      </w:r>
      <w:r w:rsidR="00A636A8" w:rsidRPr="008B3E95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2E160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E1600" w:rsidRPr="002E1600">
        <w:rPr>
          <w:rFonts w:ascii="Times New Roman" w:hAnsi="Times New Roman" w:cs="Times New Roman"/>
          <w:bCs/>
          <w:sz w:val="26"/>
          <w:szCs w:val="26"/>
          <w:lang w:val="uk-UA" w:eastAsia="uk-UA"/>
        </w:rPr>
        <w:t>№</w:t>
      </w:r>
      <w:r w:rsidR="00336EFB" w:rsidRPr="00336EFB">
        <w:rPr>
          <w:rFonts w:ascii="Times New Roman" w:hAnsi="Times New Roman" w:cs="Times New Roman"/>
          <w:bCs/>
          <w:sz w:val="26"/>
          <w:szCs w:val="26"/>
          <w:lang w:val="uk-UA" w:eastAsia="uk-UA"/>
        </w:rPr>
        <w:t>220</w:t>
      </w:r>
      <w:r w:rsidR="002E1600" w:rsidRPr="00336EFB">
        <w:rPr>
          <w:rFonts w:ascii="Times New Roman" w:hAnsi="Times New Roman" w:cs="Times New Roman"/>
          <w:bCs/>
          <w:sz w:val="26"/>
          <w:szCs w:val="26"/>
          <w:lang w:val="uk-UA" w:eastAsia="uk-UA"/>
        </w:rPr>
        <w:tab/>
      </w:r>
      <w:r w:rsidR="002E160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2E160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2E160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   </w:t>
      </w:r>
      <w:r w:rsidR="00336EF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</w:t>
      </w:r>
      <w:r w:rsidR="002E160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A636A8" w:rsidRPr="008B3E95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7CEAA7CF" w14:textId="77777777" w:rsidR="00226603" w:rsidRPr="00305C99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134BAF7" w14:textId="77777777" w:rsidR="00FB0F95" w:rsidRPr="0081669B" w:rsidRDefault="00FB0F95" w:rsidP="00EF2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Розглянувши пропозицію </w:t>
      </w:r>
      <w:r w:rsidR="00D047D4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голови О</w:t>
      </w:r>
      <w:r w:rsidR="003C7C19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пікунської ради Нестеренко Тетяни Миколаївни</w:t>
      </w:r>
      <w:r w:rsidR="008B547F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про внесення змін до 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рішення виконавчого комітету «</w:t>
      </w:r>
      <w:r w:rsidR="00EF23FA" w:rsidRPr="0081669B">
        <w:rPr>
          <w:rFonts w:ascii="Times New Roman" w:hAnsi="Times New Roman" w:cs="Times New Roman"/>
          <w:sz w:val="26"/>
          <w:szCs w:val="26"/>
          <w:lang w:val="uk-UA"/>
        </w:rPr>
        <w:t xml:space="preserve">Про утворення Опікунської ради при виконавчому комітеті </w:t>
      </w:r>
      <w:proofErr w:type="spellStart"/>
      <w:r w:rsidR="00EF23FA" w:rsidRPr="0081669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EF23FA" w:rsidRPr="0081669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 w:rsidR="00A02A48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від 23 грудня 2020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№</w:t>
      </w:r>
      <w:r w:rsidR="00A02A48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01</w:t>
      </w:r>
      <w:r w:rsidR="008B547F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, </w:t>
      </w: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керуючись </w:t>
      </w:r>
      <w:r w:rsidR="000822E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підпунктом 4 пункту «б» статті</w:t>
      </w:r>
      <w:r w:rsidR="0013095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0822E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34, частиною шостою</w:t>
      </w:r>
      <w:r w:rsidR="0013095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ст. 59</w:t>
      </w: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Закону України «Про місцеве самоврядування в Україні», </w:t>
      </w:r>
      <w:r w:rsidR="00637C64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виконавчий комітет</w:t>
      </w:r>
    </w:p>
    <w:p w14:paraId="6EF57EDA" w14:textId="77777777" w:rsidR="00734E23" w:rsidRPr="0081669B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5B106B54" w14:textId="77777777" w:rsidR="00734E23" w:rsidRPr="0081669B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81669B">
        <w:rPr>
          <w:b/>
          <w:color w:val="000000" w:themeColor="text1"/>
          <w:sz w:val="26"/>
          <w:szCs w:val="26"/>
          <w:lang w:val="uk-UA"/>
        </w:rPr>
        <w:t>ВИРІШИЛА:</w:t>
      </w:r>
    </w:p>
    <w:p w14:paraId="1FF2525B" w14:textId="77777777" w:rsidR="00734E23" w:rsidRPr="0081669B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14:paraId="2E4E228F" w14:textId="77777777" w:rsidR="000A6675" w:rsidRPr="0081669B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81669B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81669B">
        <w:rPr>
          <w:color w:val="000000" w:themeColor="text1"/>
          <w:sz w:val="26"/>
          <w:szCs w:val="26"/>
          <w:lang w:val="uk-UA"/>
        </w:rPr>
        <w:t xml:space="preserve"> зміни 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пункту 2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та </w:t>
      </w:r>
      <w:r w:rsidR="00E53121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1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81669B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CA46DD" w:rsidRPr="0081669B">
        <w:rPr>
          <w:sz w:val="26"/>
          <w:szCs w:val="26"/>
          <w:lang w:val="uk-UA"/>
        </w:rPr>
        <w:t xml:space="preserve">Про утворення Опікунської ради при виконавчому комітеті </w:t>
      </w:r>
      <w:proofErr w:type="spellStart"/>
      <w:r w:rsidR="00CA46DD" w:rsidRPr="0081669B">
        <w:rPr>
          <w:sz w:val="26"/>
          <w:szCs w:val="26"/>
          <w:lang w:val="uk-UA"/>
        </w:rPr>
        <w:t>Димерської</w:t>
      </w:r>
      <w:proofErr w:type="spellEnd"/>
      <w:r w:rsidR="00CA46DD" w:rsidRPr="0081669B">
        <w:rPr>
          <w:sz w:val="26"/>
          <w:szCs w:val="26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 w:rsidR="00CA46DD" w:rsidRPr="0081669B">
        <w:rPr>
          <w:color w:val="000000" w:themeColor="text1"/>
          <w:sz w:val="26"/>
          <w:szCs w:val="26"/>
          <w:lang w:val="uk-UA"/>
        </w:rPr>
        <w:t>» від 23 грудня 2020 року №01</w:t>
      </w:r>
      <w:r w:rsidR="00E53121" w:rsidRPr="0081669B">
        <w:rPr>
          <w:color w:val="000000" w:themeColor="text1"/>
          <w:sz w:val="26"/>
          <w:szCs w:val="26"/>
          <w:lang w:val="uk-UA"/>
        </w:rPr>
        <w:t>,</w:t>
      </w:r>
      <w:r w:rsidRPr="0081669B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81669B">
        <w:rPr>
          <w:color w:val="000000" w:themeColor="text1"/>
          <w:sz w:val="26"/>
          <w:szCs w:val="26"/>
          <w:lang w:val="uk-UA"/>
        </w:rPr>
        <w:t>а саме</w:t>
      </w:r>
      <w:r w:rsidRPr="0081669B">
        <w:rPr>
          <w:color w:val="000000" w:themeColor="text1"/>
          <w:sz w:val="26"/>
          <w:szCs w:val="26"/>
          <w:lang w:val="uk-UA"/>
        </w:rPr>
        <w:t>:</w:t>
      </w:r>
    </w:p>
    <w:p w14:paraId="069095F4" w14:textId="690826C7" w:rsidR="000A5B72" w:rsidRPr="0081669B" w:rsidRDefault="000A5B72" w:rsidP="000A5B7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 w:rsidR="00D047D4">
        <w:rPr>
          <w:color w:val="000000" w:themeColor="text1"/>
          <w:sz w:val="26"/>
          <w:szCs w:val="26"/>
          <w:lang w:val="uk-UA"/>
        </w:rPr>
        <w:t>О</w:t>
      </w:r>
      <w:r w:rsidR="00CA46DD" w:rsidRPr="0081669B">
        <w:rPr>
          <w:color w:val="000000" w:themeColor="text1"/>
          <w:sz w:val="26"/>
          <w:szCs w:val="26"/>
          <w:lang w:val="uk-UA"/>
        </w:rPr>
        <w:t xml:space="preserve">пікунської ради </w:t>
      </w:r>
      <w:r w:rsidR="0007490A">
        <w:rPr>
          <w:color w:val="000000" w:themeColor="text1"/>
          <w:sz w:val="26"/>
          <w:szCs w:val="26"/>
          <w:lang w:val="uk-UA"/>
        </w:rPr>
        <w:t>члена</w:t>
      </w:r>
      <w:r w:rsidR="002F6BC1" w:rsidRPr="0081669B">
        <w:rPr>
          <w:color w:val="000000" w:themeColor="text1"/>
          <w:sz w:val="26"/>
          <w:szCs w:val="26"/>
          <w:lang w:val="uk-UA"/>
        </w:rPr>
        <w:t xml:space="preserve"> опікунської ради – </w:t>
      </w:r>
      <w:proofErr w:type="spellStart"/>
      <w:r w:rsidR="002E1600">
        <w:rPr>
          <w:color w:val="000000" w:themeColor="text1"/>
          <w:sz w:val="26"/>
          <w:szCs w:val="26"/>
          <w:lang w:val="uk-UA"/>
        </w:rPr>
        <w:t>Бернацьку</w:t>
      </w:r>
      <w:proofErr w:type="spellEnd"/>
      <w:r w:rsidR="002E1600">
        <w:rPr>
          <w:color w:val="000000" w:themeColor="text1"/>
          <w:sz w:val="26"/>
          <w:szCs w:val="26"/>
          <w:lang w:val="uk-UA"/>
        </w:rPr>
        <w:t xml:space="preserve"> Ольгу </w:t>
      </w:r>
      <w:r w:rsidR="00E212AC">
        <w:rPr>
          <w:color w:val="000000" w:themeColor="text1"/>
          <w:sz w:val="26"/>
          <w:szCs w:val="26"/>
          <w:lang w:val="uk-UA"/>
        </w:rPr>
        <w:t>Сергіївну</w:t>
      </w:r>
      <w:r w:rsidR="0062488E">
        <w:rPr>
          <w:color w:val="000000" w:themeColor="text1"/>
          <w:sz w:val="26"/>
          <w:szCs w:val="26"/>
          <w:lang w:val="uk-UA"/>
        </w:rPr>
        <w:t>;</w:t>
      </w:r>
    </w:p>
    <w:p w14:paraId="73D5687C" w14:textId="1335A703" w:rsidR="002A7403" w:rsidRDefault="0062488E" w:rsidP="0007490A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81669B" w:rsidRPr="0081669B">
        <w:rPr>
          <w:color w:val="000000" w:themeColor="text1"/>
          <w:sz w:val="26"/>
          <w:szCs w:val="26"/>
          <w:lang w:val="uk-UA"/>
        </w:rPr>
        <w:t>ключити до</w:t>
      </w:r>
      <w:r w:rsidR="002A7403" w:rsidRPr="0081669B">
        <w:rPr>
          <w:color w:val="000000" w:themeColor="text1"/>
          <w:sz w:val="26"/>
          <w:szCs w:val="26"/>
          <w:lang w:val="uk-UA"/>
        </w:rPr>
        <w:t xml:space="preserve"> складу </w:t>
      </w:r>
      <w:r w:rsidR="00D047D4">
        <w:rPr>
          <w:color w:val="000000" w:themeColor="text1"/>
          <w:sz w:val="26"/>
          <w:szCs w:val="26"/>
          <w:lang w:val="uk-UA"/>
        </w:rPr>
        <w:t>О</w:t>
      </w:r>
      <w:r w:rsidR="0081669B" w:rsidRPr="0081669B">
        <w:rPr>
          <w:color w:val="000000" w:themeColor="text1"/>
          <w:sz w:val="26"/>
          <w:szCs w:val="26"/>
          <w:lang w:val="uk-UA"/>
        </w:rPr>
        <w:t xml:space="preserve">пікунської ради </w:t>
      </w:r>
      <w:r w:rsidR="0007490A">
        <w:rPr>
          <w:color w:val="000000" w:themeColor="text1"/>
          <w:sz w:val="26"/>
          <w:szCs w:val="26"/>
          <w:lang w:val="uk-UA"/>
        </w:rPr>
        <w:t>члена</w:t>
      </w:r>
      <w:r w:rsidR="0081669B" w:rsidRPr="0081669B">
        <w:rPr>
          <w:color w:val="000000" w:themeColor="text1"/>
          <w:sz w:val="26"/>
          <w:szCs w:val="26"/>
          <w:lang w:val="uk-UA"/>
        </w:rPr>
        <w:t xml:space="preserve"> опікунської ради</w:t>
      </w:r>
      <w:r w:rsidR="0007490A">
        <w:rPr>
          <w:color w:val="000000" w:themeColor="text1"/>
          <w:sz w:val="26"/>
          <w:szCs w:val="26"/>
          <w:lang w:val="uk-UA"/>
        </w:rPr>
        <w:t xml:space="preserve"> – </w:t>
      </w:r>
      <w:proofErr w:type="spellStart"/>
      <w:r w:rsidR="00E212AC">
        <w:rPr>
          <w:color w:val="000000" w:themeColor="text1"/>
          <w:sz w:val="26"/>
          <w:szCs w:val="26"/>
          <w:lang w:val="uk-UA"/>
        </w:rPr>
        <w:t>Смілянець</w:t>
      </w:r>
      <w:proofErr w:type="spellEnd"/>
      <w:r w:rsidR="00E212AC">
        <w:rPr>
          <w:color w:val="000000" w:themeColor="text1"/>
          <w:sz w:val="26"/>
          <w:szCs w:val="26"/>
          <w:lang w:val="uk-UA"/>
        </w:rPr>
        <w:t xml:space="preserve"> Альону Вікторівну</w:t>
      </w:r>
      <w:r w:rsidR="0007490A">
        <w:rPr>
          <w:color w:val="000000" w:themeColor="text1"/>
          <w:sz w:val="26"/>
          <w:szCs w:val="26"/>
          <w:lang w:val="uk-UA"/>
        </w:rPr>
        <w:t xml:space="preserve"> (керуюча справами (секретар) виконавчого комітету </w:t>
      </w:r>
      <w:proofErr w:type="spellStart"/>
      <w:r w:rsidR="000749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7490A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C56C24">
        <w:rPr>
          <w:color w:val="000000" w:themeColor="text1"/>
          <w:sz w:val="26"/>
          <w:szCs w:val="26"/>
          <w:lang w:val="uk-UA"/>
        </w:rPr>
        <w:t>)</w:t>
      </w:r>
      <w:r w:rsidR="00C8096C">
        <w:rPr>
          <w:color w:val="000000" w:themeColor="text1"/>
          <w:sz w:val="26"/>
          <w:szCs w:val="26"/>
          <w:lang w:val="uk-UA"/>
        </w:rPr>
        <w:t>;</w:t>
      </w:r>
    </w:p>
    <w:p w14:paraId="2642A886" w14:textId="7B9B36EB" w:rsidR="00C8096C" w:rsidRPr="0081669B" w:rsidRDefault="00C8096C" w:rsidP="00C8096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>
        <w:rPr>
          <w:color w:val="000000" w:themeColor="text1"/>
          <w:sz w:val="26"/>
          <w:szCs w:val="26"/>
          <w:lang w:val="uk-UA"/>
        </w:rPr>
        <w:t>О</w:t>
      </w:r>
      <w:r w:rsidRPr="0081669B">
        <w:rPr>
          <w:color w:val="000000" w:themeColor="text1"/>
          <w:sz w:val="26"/>
          <w:szCs w:val="26"/>
          <w:lang w:val="uk-UA"/>
        </w:rPr>
        <w:t xml:space="preserve">пікунської ради </w:t>
      </w:r>
      <w:r>
        <w:rPr>
          <w:color w:val="000000" w:themeColor="text1"/>
          <w:sz w:val="26"/>
          <w:szCs w:val="26"/>
          <w:lang w:val="uk-UA"/>
        </w:rPr>
        <w:t>члена</w:t>
      </w:r>
      <w:r w:rsidRPr="0081669B">
        <w:rPr>
          <w:color w:val="000000" w:themeColor="text1"/>
          <w:sz w:val="26"/>
          <w:szCs w:val="26"/>
          <w:lang w:val="uk-UA"/>
        </w:rPr>
        <w:t xml:space="preserve"> опікунської ради – </w:t>
      </w:r>
      <w:proofErr w:type="spellStart"/>
      <w:r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Лілію Давидівну, (керуюча справами (секретар) виконавчого комітету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ради);</w:t>
      </w:r>
    </w:p>
    <w:p w14:paraId="6638A6D1" w14:textId="603B59C7" w:rsidR="00C8096C" w:rsidRDefault="00C8096C" w:rsidP="00C8096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Pr="0081669B">
        <w:rPr>
          <w:color w:val="000000" w:themeColor="text1"/>
          <w:sz w:val="26"/>
          <w:szCs w:val="26"/>
          <w:lang w:val="uk-UA"/>
        </w:rPr>
        <w:t xml:space="preserve">ключити до складу </w:t>
      </w:r>
      <w:r>
        <w:rPr>
          <w:color w:val="000000" w:themeColor="text1"/>
          <w:sz w:val="26"/>
          <w:szCs w:val="26"/>
          <w:lang w:val="uk-UA"/>
        </w:rPr>
        <w:t>О</w:t>
      </w:r>
      <w:r w:rsidRPr="0081669B">
        <w:rPr>
          <w:color w:val="000000" w:themeColor="text1"/>
          <w:sz w:val="26"/>
          <w:szCs w:val="26"/>
          <w:lang w:val="uk-UA"/>
        </w:rPr>
        <w:t xml:space="preserve">пікунської ради </w:t>
      </w:r>
      <w:r>
        <w:rPr>
          <w:color w:val="000000" w:themeColor="text1"/>
          <w:sz w:val="26"/>
          <w:szCs w:val="26"/>
          <w:lang w:val="uk-UA"/>
        </w:rPr>
        <w:t>члена</w:t>
      </w:r>
      <w:r w:rsidRPr="0081669B">
        <w:rPr>
          <w:color w:val="000000" w:themeColor="text1"/>
          <w:sz w:val="26"/>
          <w:szCs w:val="26"/>
          <w:lang w:val="uk-UA"/>
        </w:rPr>
        <w:t xml:space="preserve"> опікунської ради</w:t>
      </w:r>
      <w:r>
        <w:rPr>
          <w:color w:val="000000" w:themeColor="text1"/>
          <w:sz w:val="26"/>
          <w:szCs w:val="26"/>
          <w:lang w:val="uk-UA"/>
        </w:rPr>
        <w:t xml:space="preserve"> – </w:t>
      </w:r>
      <w:proofErr w:type="spellStart"/>
      <w:r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Лілію Давидівну (заступник селищного голови з питань діяльності виконавчих органів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ради)</w:t>
      </w:r>
      <w:r w:rsidRPr="0062488E">
        <w:rPr>
          <w:color w:val="000000" w:themeColor="text1"/>
          <w:sz w:val="26"/>
          <w:szCs w:val="26"/>
          <w:lang w:val="uk-UA"/>
        </w:rPr>
        <w:t>.</w:t>
      </w:r>
    </w:p>
    <w:p w14:paraId="5D165BC0" w14:textId="77777777" w:rsidR="00741E15" w:rsidRPr="00741E15" w:rsidRDefault="00741E15" w:rsidP="00741E15">
      <w:pPr>
        <w:pStyle w:val="aa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зв’язків</w:t>
      </w:r>
      <w:proofErr w:type="spellEnd"/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247E9E2F" w14:textId="7A85A689" w:rsidR="006A4108" w:rsidRDefault="00AF0B9F" w:rsidP="006A4108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DE6890" w:rsidRPr="0081669B">
        <w:rPr>
          <w:color w:val="000000" w:themeColor="text1"/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C8096C">
        <w:rPr>
          <w:color w:val="000000" w:themeColor="text1"/>
          <w:sz w:val="26"/>
          <w:szCs w:val="26"/>
          <w:lang w:val="uk-UA"/>
        </w:rPr>
        <w:t>Смілянець</w:t>
      </w:r>
      <w:proofErr w:type="spellEnd"/>
      <w:r w:rsidR="00C8096C">
        <w:rPr>
          <w:color w:val="000000" w:themeColor="text1"/>
          <w:sz w:val="26"/>
          <w:szCs w:val="26"/>
          <w:lang w:val="uk-UA"/>
        </w:rPr>
        <w:t xml:space="preserve"> А.В.</w:t>
      </w:r>
    </w:p>
    <w:p w14:paraId="7452CBA1" w14:textId="77777777" w:rsidR="00C8096C" w:rsidRPr="00C8096C" w:rsidRDefault="00C8096C" w:rsidP="00C8096C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288733B0" w14:textId="62AC2D69" w:rsidR="005630B6" w:rsidRDefault="00C8096C" w:rsidP="00C56C24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C56C24">
        <w:rPr>
          <w:b/>
          <w:sz w:val="26"/>
          <w:szCs w:val="26"/>
          <w:lang w:val="uk-UA"/>
        </w:rPr>
        <w:t>елищний голова</w:t>
      </w:r>
      <w:r w:rsidR="00C56C24">
        <w:rPr>
          <w:b/>
          <w:sz w:val="26"/>
          <w:szCs w:val="26"/>
          <w:lang w:val="uk-UA"/>
        </w:rPr>
        <w:tab/>
      </w:r>
      <w:r w:rsidR="00C56C24">
        <w:rPr>
          <w:b/>
          <w:sz w:val="26"/>
          <w:szCs w:val="26"/>
          <w:lang w:val="uk-UA"/>
        </w:rPr>
        <w:tab/>
      </w:r>
      <w:r w:rsidR="00C56C24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C56C24">
        <w:rPr>
          <w:b/>
          <w:sz w:val="26"/>
          <w:szCs w:val="26"/>
          <w:lang w:val="uk-UA"/>
        </w:rPr>
        <w:t>Володимир ПІДКУРГАННИЙ</w:t>
      </w:r>
    </w:p>
    <w:p w14:paraId="65D6ACC5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7AEE67E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2E59CFF" w14:textId="77777777" w:rsidR="005630B6" w:rsidRDefault="005630B6" w:rsidP="00C8096C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DC4C2D7" w14:textId="77777777" w:rsidR="005630B6" w:rsidRPr="005630B6" w:rsidRDefault="005630B6" w:rsidP="005630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30B6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14:paraId="0073BB01" w14:textId="67B56893" w:rsidR="005630B6" w:rsidRPr="005630B6" w:rsidRDefault="005630B6" w:rsidP="00C56C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30B6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5630B6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5630B6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 xml:space="preserve">Про внесення змін до рішення виконавчого комітету </w:t>
      </w:r>
      <w:proofErr w:type="spellStart"/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утворення Опікунської ради при виконавчому</w:t>
      </w:r>
      <w:r w:rsidR="00C56C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 xml:space="preserve">комітеті </w:t>
      </w:r>
      <w:proofErr w:type="spellStart"/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C56C24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ради, 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затвердження її персонального складу та затвердження Положення про Опікунську раду» від 23 грудня 2020 року №01</w:t>
      </w:r>
      <w:r w:rsidR="00B107DD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="008B3E95" w:rsidRPr="008B3E95">
        <w:rPr>
          <w:rFonts w:ascii="Times New Roman" w:hAnsi="Times New Roman" w:cs="Times New Roman"/>
          <w:sz w:val="26"/>
          <w:szCs w:val="26"/>
          <w:lang w:val="uk-UA"/>
        </w:rPr>
        <w:t>від 2</w:t>
      </w:r>
      <w:r w:rsidR="00D343F8">
        <w:rPr>
          <w:rFonts w:ascii="Times New Roman" w:hAnsi="Times New Roman" w:cs="Times New Roman"/>
          <w:sz w:val="26"/>
          <w:szCs w:val="26"/>
          <w:lang w:val="uk-UA"/>
        </w:rPr>
        <w:t xml:space="preserve">5 липня 2023 </w:t>
      </w:r>
      <w:r w:rsidR="008B3E95" w:rsidRPr="008B3E95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336EFB">
        <w:rPr>
          <w:rFonts w:ascii="Times New Roman" w:hAnsi="Times New Roman" w:cs="Times New Roman"/>
          <w:sz w:val="26"/>
          <w:szCs w:val="26"/>
          <w:lang w:val="uk-UA"/>
        </w:rPr>
        <w:t>220</w:t>
      </w:r>
      <w:bookmarkStart w:id="0" w:name="_GoBack"/>
      <w:bookmarkEnd w:id="0"/>
    </w:p>
    <w:p w14:paraId="72D9C371" w14:textId="77777777" w:rsidR="005630B6" w:rsidRDefault="005630B6" w:rsidP="005630B6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5630B6" w14:paraId="2B6EE7D2" w14:textId="77777777" w:rsidTr="005630B6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BB17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C18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3D48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5630B6" w14:paraId="79DDC22E" w14:textId="77777777" w:rsidTr="005630B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3615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B8D1" w14:textId="77777777" w:rsidR="005630B6" w:rsidRDefault="00C56C24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710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16AA6" w14:paraId="2C974B3C" w14:textId="77777777" w:rsidTr="005630B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68F4" w14:textId="77777777" w:rsidR="00716AA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376E" w14:textId="77777777" w:rsidR="00716AA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Нестеренко Тетяна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21D1" w14:textId="77777777" w:rsidR="00716AA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630B6" w14:paraId="1CA67074" w14:textId="77777777" w:rsidTr="005630B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FD63" w14:textId="77777777" w:rsidR="005630B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5630B6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8878" w14:textId="7BB414BE" w:rsidR="005630B6" w:rsidRDefault="00D343F8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  <w:t>Смілянець</w:t>
            </w:r>
            <w:proofErr w:type="spellEnd"/>
            <w:r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44B4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343F8" w14:paraId="0F77542F" w14:textId="77777777" w:rsidTr="005630B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68B" w14:textId="493CACA3" w:rsidR="00D343F8" w:rsidRDefault="00D343F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DD61" w14:textId="2E228D46" w:rsidR="00D343F8" w:rsidRDefault="00D343F8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A7E1" w14:textId="77777777" w:rsidR="00D343F8" w:rsidRDefault="00D343F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834DB6C" w14:textId="77777777" w:rsidR="005630B6" w:rsidRDefault="005630B6" w:rsidP="005630B6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14:paraId="5ED28A6F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4E15BA1C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3291B2B1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1A810712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62F8FE0D" w14:textId="77777777" w:rsidR="005630B6" w:rsidRDefault="005630B6" w:rsidP="005630B6">
      <w:pPr>
        <w:rPr>
          <w:b/>
          <w:sz w:val="24"/>
          <w:szCs w:val="24"/>
          <w:lang w:val="uk-UA"/>
        </w:rPr>
      </w:pPr>
    </w:p>
    <w:p w14:paraId="053721A0" w14:textId="77777777" w:rsidR="005630B6" w:rsidRDefault="005630B6" w:rsidP="005630B6">
      <w:pPr>
        <w:rPr>
          <w:b/>
          <w:lang w:val="uk-UA"/>
        </w:rPr>
      </w:pPr>
    </w:p>
    <w:p w14:paraId="2F11B5FE" w14:textId="77777777" w:rsidR="005630B6" w:rsidRDefault="005630B6" w:rsidP="005630B6">
      <w:pPr>
        <w:rPr>
          <w:b/>
          <w:lang w:val="uk-UA"/>
        </w:rPr>
      </w:pPr>
    </w:p>
    <w:p w14:paraId="557F93F5" w14:textId="77777777" w:rsidR="005630B6" w:rsidRDefault="005630B6" w:rsidP="005630B6">
      <w:pPr>
        <w:rPr>
          <w:b/>
          <w:lang w:val="uk-UA"/>
        </w:rPr>
      </w:pPr>
    </w:p>
    <w:p w14:paraId="1A5C112C" w14:textId="77777777" w:rsidR="005630B6" w:rsidRDefault="005630B6" w:rsidP="005630B6">
      <w:pPr>
        <w:rPr>
          <w:b/>
          <w:lang w:val="uk-UA"/>
        </w:rPr>
      </w:pPr>
    </w:p>
    <w:p w14:paraId="590B7F6D" w14:textId="77777777" w:rsidR="005630B6" w:rsidRDefault="005630B6" w:rsidP="005630B6">
      <w:pPr>
        <w:rPr>
          <w:b/>
          <w:lang w:val="uk-UA"/>
        </w:rPr>
      </w:pPr>
    </w:p>
    <w:p w14:paraId="29246C83" w14:textId="77777777" w:rsidR="005630B6" w:rsidRDefault="005630B6" w:rsidP="005630B6">
      <w:pPr>
        <w:rPr>
          <w:b/>
          <w:lang w:val="uk-UA"/>
        </w:rPr>
      </w:pPr>
    </w:p>
    <w:p w14:paraId="7563B75A" w14:textId="77777777" w:rsidR="005630B6" w:rsidRDefault="005630B6" w:rsidP="005630B6">
      <w:pPr>
        <w:rPr>
          <w:b/>
          <w:lang w:val="uk-UA"/>
        </w:rPr>
      </w:pPr>
    </w:p>
    <w:p w14:paraId="0D7DE8C4" w14:textId="77777777" w:rsidR="005630B6" w:rsidRDefault="005630B6" w:rsidP="005630B6">
      <w:pPr>
        <w:rPr>
          <w:b/>
          <w:lang w:val="uk-UA"/>
        </w:rPr>
      </w:pPr>
    </w:p>
    <w:p w14:paraId="32575E6D" w14:textId="77777777" w:rsidR="005630B6" w:rsidRDefault="005630B6" w:rsidP="005630B6">
      <w:pPr>
        <w:pStyle w:val="a9"/>
        <w:ind w:firstLine="709"/>
        <w:jc w:val="both"/>
        <w:rPr>
          <w:rFonts w:ascii="Times New Roman" w:hAnsi="Times New Roman"/>
          <w:color w:val="000000"/>
          <w:sz w:val="24"/>
          <w:lang w:val="uk-UA"/>
        </w:rPr>
      </w:pPr>
    </w:p>
    <w:p w14:paraId="5CCE506A" w14:textId="77777777" w:rsidR="005630B6" w:rsidRDefault="005630B6" w:rsidP="005630B6">
      <w:pPr>
        <w:pStyle w:val="a9"/>
        <w:ind w:firstLine="709"/>
        <w:jc w:val="both"/>
        <w:rPr>
          <w:rFonts w:ascii="Times New Roman" w:hAnsi="Times New Roman"/>
          <w:color w:val="000000"/>
          <w:sz w:val="24"/>
          <w:lang w:val="uk-UA"/>
        </w:rPr>
      </w:pPr>
    </w:p>
    <w:p w14:paraId="71EFE405" w14:textId="77777777" w:rsidR="005630B6" w:rsidRPr="00A02511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5630B6" w:rsidRPr="00A02511" w:rsidSect="0085265A">
      <w:headerReference w:type="default" r:id="rId8"/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14CF7" w14:textId="77777777" w:rsidR="004543CC" w:rsidRDefault="004543CC" w:rsidP="008B3E95">
      <w:pPr>
        <w:spacing w:after="0" w:line="240" w:lineRule="auto"/>
      </w:pPr>
      <w:r>
        <w:separator/>
      </w:r>
    </w:p>
  </w:endnote>
  <w:endnote w:type="continuationSeparator" w:id="0">
    <w:p w14:paraId="2A25CC09" w14:textId="77777777" w:rsidR="004543CC" w:rsidRDefault="004543CC" w:rsidP="008B3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F29DD" w14:textId="77777777" w:rsidR="004543CC" w:rsidRDefault="004543CC" w:rsidP="008B3E95">
      <w:pPr>
        <w:spacing w:after="0" w:line="240" w:lineRule="auto"/>
      </w:pPr>
      <w:r>
        <w:separator/>
      </w:r>
    </w:p>
  </w:footnote>
  <w:footnote w:type="continuationSeparator" w:id="0">
    <w:p w14:paraId="60A0E64C" w14:textId="77777777" w:rsidR="004543CC" w:rsidRDefault="004543CC" w:rsidP="008B3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CE63A" w14:textId="77777777" w:rsidR="008B3E95" w:rsidRPr="008B3E95" w:rsidRDefault="008B3E95" w:rsidP="008B3E95">
    <w:pPr>
      <w:pStyle w:val="ab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642E5"/>
    <w:rsid w:val="0007490A"/>
    <w:rsid w:val="00077618"/>
    <w:rsid w:val="000822E6"/>
    <w:rsid w:val="00097A7B"/>
    <w:rsid w:val="000A5B72"/>
    <w:rsid w:val="000A6675"/>
    <w:rsid w:val="000B1508"/>
    <w:rsid w:val="000B6021"/>
    <w:rsid w:val="000C0C11"/>
    <w:rsid w:val="000C4FE3"/>
    <w:rsid w:val="000F3649"/>
    <w:rsid w:val="001001AE"/>
    <w:rsid w:val="00130958"/>
    <w:rsid w:val="00134C42"/>
    <w:rsid w:val="0013764B"/>
    <w:rsid w:val="0017298E"/>
    <w:rsid w:val="001A1CA4"/>
    <w:rsid w:val="00217CE8"/>
    <w:rsid w:val="00226603"/>
    <w:rsid w:val="0025607E"/>
    <w:rsid w:val="002972C3"/>
    <w:rsid w:val="002A2DFD"/>
    <w:rsid w:val="002A7403"/>
    <w:rsid w:val="002C0418"/>
    <w:rsid w:val="002E1600"/>
    <w:rsid w:val="002F442B"/>
    <w:rsid w:val="002F6BC1"/>
    <w:rsid w:val="00305C99"/>
    <w:rsid w:val="003326A6"/>
    <w:rsid w:val="00336EFB"/>
    <w:rsid w:val="00346065"/>
    <w:rsid w:val="00391556"/>
    <w:rsid w:val="003C6645"/>
    <w:rsid w:val="003C7C19"/>
    <w:rsid w:val="004142EF"/>
    <w:rsid w:val="00434110"/>
    <w:rsid w:val="00445D3A"/>
    <w:rsid w:val="004543CC"/>
    <w:rsid w:val="004969C7"/>
    <w:rsid w:val="004C71E5"/>
    <w:rsid w:val="004E6167"/>
    <w:rsid w:val="005025FC"/>
    <w:rsid w:val="00522DE7"/>
    <w:rsid w:val="00550DC7"/>
    <w:rsid w:val="005630B6"/>
    <w:rsid w:val="00592CA3"/>
    <w:rsid w:val="005C610E"/>
    <w:rsid w:val="005F0374"/>
    <w:rsid w:val="005F2337"/>
    <w:rsid w:val="005F4A04"/>
    <w:rsid w:val="00602C9E"/>
    <w:rsid w:val="0062488E"/>
    <w:rsid w:val="006306CB"/>
    <w:rsid w:val="006310DC"/>
    <w:rsid w:val="006371FC"/>
    <w:rsid w:val="00637C64"/>
    <w:rsid w:val="00650E69"/>
    <w:rsid w:val="006617F8"/>
    <w:rsid w:val="00662F5D"/>
    <w:rsid w:val="006A4108"/>
    <w:rsid w:val="006B6F44"/>
    <w:rsid w:val="006C6492"/>
    <w:rsid w:val="00716AA6"/>
    <w:rsid w:val="00717DDC"/>
    <w:rsid w:val="00734E23"/>
    <w:rsid w:val="00741E15"/>
    <w:rsid w:val="00763A5A"/>
    <w:rsid w:val="00780428"/>
    <w:rsid w:val="007B21DD"/>
    <w:rsid w:val="007B549F"/>
    <w:rsid w:val="0081669B"/>
    <w:rsid w:val="008449E8"/>
    <w:rsid w:val="0085265A"/>
    <w:rsid w:val="00857916"/>
    <w:rsid w:val="00861BC3"/>
    <w:rsid w:val="008A2715"/>
    <w:rsid w:val="008A3BCB"/>
    <w:rsid w:val="008B3E95"/>
    <w:rsid w:val="008B547F"/>
    <w:rsid w:val="008B588C"/>
    <w:rsid w:val="00947B1D"/>
    <w:rsid w:val="0095717F"/>
    <w:rsid w:val="00971944"/>
    <w:rsid w:val="00983F3B"/>
    <w:rsid w:val="009B6014"/>
    <w:rsid w:val="009B6367"/>
    <w:rsid w:val="009E4E3B"/>
    <w:rsid w:val="00A02511"/>
    <w:rsid w:val="00A02A48"/>
    <w:rsid w:val="00A35280"/>
    <w:rsid w:val="00A5198C"/>
    <w:rsid w:val="00A636A8"/>
    <w:rsid w:val="00A81745"/>
    <w:rsid w:val="00A82F2A"/>
    <w:rsid w:val="00AF0B9F"/>
    <w:rsid w:val="00AF675C"/>
    <w:rsid w:val="00AF7185"/>
    <w:rsid w:val="00B022F5"/>
    <w:rsid w:val="00B107DD"/>
    <w:rsid w:val="00B76501"/>
    <w:rsid w:val="00B81344"/>
    <w:rsid w:val="00BD77FF"/>
    <w:rsid w:val="00BE532C"/>
    <w:rsid w:val="00C4193A"/>
    <w:rsid w:val="00C56C24"/>
    <w:rsid w:val="00C627C4"/>
    <w:rsid w:val="00C63FE3"/>
    <w:rsid w:val="00C8096C"/>
    <w:rsid w:val="00C87B1D"/>
    <w:rsid w:val="00CA46DD"/>
    <w:rsid w:val="00CB0E14"/>
    <w:rsid w:val="00D047D4"/>
    <w:rsid w:val="00D2047B"/>
    <w:rsid w:val="00D343F8"/>
    <w:rsid w:val="00D66CC1"/>
    <w:rsid w:val="00D758BB"/>
    <w:rsid w:val="00DD6656"/>
    <w:rsid w:val="00DE6890"/>
    <w:rsid w:val="00E212AC"/>
    <w:rsid w:val="00E33818"/>
    <w:rsid w:val="00E53121"/>
    <w:rsid w:val="00E61BA4"/>
    <w:rsid w:val="00E63A22"/>
    <w:rsid w:val="00E649C9"/>
    <w:rsid w:val="00E81832"/>
    <w:rsid w:val="00EB658A"/>
    <w:rsid w:val="00EF23FA"/>
    <w:rsid w:val="00F139B0"/>
    <w:rsid w:val="00F508DF"/>
    <w:rsid w:val="00F61FBE"/>
    <w:rsid w:val="00F646C2"/>
    <w:rsid w:val="00FB0F95"/>
    <w:rsid w:val="00FB2A9F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4430"/>
  <w15:docId w15:val="{2AF487E5-591C-4DD7-8C44-B723C546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No Spacing"/>
    <w:uiPriority w:val="99"/>
    <w:qFormat/>
    <w:rsid w:val="005630B6"/>
    <w:pPr>
      <w:widowControl w:val="0"/>
      <w:suppressAutoHyphens/>
    </w:pPr>
    <w:rPr>
      <w:rFonts w:ascii="Arial" w:eastAsia="Times New Roman" w:hAnsi="Arial" w:cs="Times New Roman"/>
      <w:kern w:val="2"/>
      <w:sz w:val="20"/>
      <w:szCs w:val="24"/>
    </w:rPr>
  </w:style>
  <w:style w:type="paragraph" w:styleId="aa">
    <w:name w:val="List Paragraph"/>
    <w:basedOn w:val="a"/>
    <w:uiPriority w:val="34"/>
    <w:qFormat/>
    <w:rsid w:val="00741E15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8B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B3E95"/>
  </w:style>
  <w:style w:type="paragraph" w:styleId="ad">
    <w:name w:val="footer"/>
    <w:basedOn w:val="a"/>
    <w:link w:val="ae"/>
    <w:uiPriority w:val="99"/>
    <w:semiHidden/>
    <w:unhideWhenUsed/>
    <w:rsid w:val="008B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B3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4</cp:revision>
  <cp:lastPrinted>2023-07-28T05:36:00Z</cp:lastPrinted>
  <dcterms:created xsi:type="dcterms:W3CDTF">2023-07-24T11:26:00Z</dcterms:created>
  <dcterms:modified xsi:type="dcterms:W3CDTF">2023-07-28T05:36:00Z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